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13" w:rsidRDefault="00C95513" w:rsidP="000C7C68">
      <w:pPr>
        <w:snapToGrid w:val="0"/>
        <w:ind w:left="2832" w:firstLine="708"/>
        <w:jc w:val="right"/>
        <w:rPr>
          <w:bCs/>
        </w:rPr>
      </w:pPr>
      <w:r>
        <w:rPr>
          <w:bCs/>
        </w:rPr>
        <w:t xml:space="preserve">Приложение №1 к Документации </w:t>
      </w:r>
    </w:p>
    <w:p w:rsidR="00C95513" w:rsidRDefault="003E153B" w:rsidP="00C95513">
      <w:pPr>
        <w:snapToGrid w:val="0"/>
        <w:ind w:left="2832" w:firstLine="708"/>
        <w:jc w:val="right"/>
        <w:rPr>
          <w:bCs/>
        </w:rPr>
      </w:pPr>
      <w:r>
        <w:rPr>
          <w:bCs/>
        </w:rPr>
        <w:t>по запросу предложений №0</w:t>
      </w:r>
      <w:r w:rsidR="000C7C68">
        <w:rPr>
          <w:bCs/>
        </w:rPr>
        <w:t>6</w:t>
      </w:r>
      <w:r w:rsidR="00C95513">
        <w:rPr>
          <w:bCs/>
        </w:rPr>
        <w:t>Т-ЗП</w:t>
      </w:r>
    </w:p>
    <w:p w:rsidR="00360E61" w:rsidRPr="004D0EBA" w:rsidRDefault="00360E61" w:rsidP="00360E61">
      <w:pPr>
        <w:snapToGrid w:val="0"/>
        <w:jc w:val="right"/>
        <w:rPr>
          <w:bCs/>
        </w:rPr>
      </w:pPr>
      <w:bookmarkStart w:id="0" w:name="_Toc69729055"/>
      <w:r w:rsidRPr="004D0EBA">
        <w:rPr>
          <w:bCs/>
        </w:rPr>
        <w:t>«УТВЕРЖДАЮ»</w:t>
      </w:r>
    </w:p>
    <w:p w:rsidR="00360E61" w:rsidRPr="004D0EBA" w:rsidRDefault="00360E61" w:rsidP="00360E61">
      <w:pPr>
        <w:snapToGrid w:val="0"/>
        <w:ind w:left="2832" w:firstLine="708"/>
        <w:jc w:val="right"/>
        <w:rPr>
          <w:bCs/>
        </w:rPr>
      </w:pPr>
      <w:r w:rsidRPr="004D0EBA">
        <w:rPr>
          <w:bCs/>
        </w:rPr>
        <w:t xml:space="preserve">Генеральный директор       </w:t>
      </w:r>
    </w:p>
    <w:p w:rsidR="00360E61" w:rsidRPr="004D0EBA" w:rsidRDefault="00360E61" w:rsidP="00360E61">
      <w:pPr>
        <w:snapToGrid w:val="0"/>
        <w:ind w:left="2832" w:firstLine="708"/>
        <w:jc w:val="right"/>
        <w:rPr>
          <w:bCs/>
        </w:rPr>
      </w:pPr>
      <w:r w:rsidRPr="004D0EBA">
        <w:rPr>
          <w:bCs/>
        </w:rPr>
        <w:t xml:space="preserve">ОАО «Водоканал» </w:t>
      </w:r>
    </w:p>
    <w:p w:rsidR="00360E61" w:rsidRPr="004D0EBA" w:rsidRDefault="00360E61" w:rsidP="00360E61">
      <w:pPr>
        <w:snapToGrid w:val="0"/>
        <w:ind w:left="2832" w:firstLine="708"/>
        <w:jc w:val="right"/>
        <w:rPr>
          <w:bCs/>
        </w:rPr>
      </w:pPr>
      <w:r w:rsidRPr="004D0EBA">
        <w:rPr>
          <w:bCs/>
        </w:rPr>
        <w:t xml:space="preserve">- управляющей организации </w:t>
      </w:r>
    </w:p>
    <w:p w:rsidR="00360E61" w:rsidRPr="004D0EBA" w:rsidRDefault="00360E61" w:rsidP="00360E61">
      <w:pPr>
        <w:snapToGrid w:val="0"/>
        <w:ind w:left="2832" w:firstLine="708"/>
        <w:jc w:val="right"/>
        <w:rPr>
          <w:bCs/>
        </w:rPr>
      </w:pPr>
      <w:r w:rsidRPr="004D0EBA">
        <w:rPr>
          <w:bCs/>
        </w:rPr>
        <w:t xml:space="preserve">ОАО «Теплосеть» </w:t>
      </w:r>
    </w:p>
    <w:p w:rsidR="00360E61" w:rsidRPr="004D0EBA" w:rsidRDefault="00360E61" w:rsidP="00360E61">
      <w:pPr>
        <w:snapToGrid w:val="0"/>
        <w:ind w:left="2832" w:firstLine="708"/>
        <w:jc w:val="right"/>
        <w:rPr>
          <w:bCs/>
        </w:rPr>
      </w:pPr>
      <w:r w:rsidRPr="004D0EBA">
        <w:rPr>
          <w:bCs/>
        </w:rPr>
        <w:t xml:space="preserve"> </w:t>
      </w:r>
    </w:p>
    <w:p w:rsidR="00360E61" w:rsidRPr="004D0EBA" w:rsidRDefault="00360E61" w:rsidP="00360E61">
      <w:pPr>
        <w:snapToGrid w:val="0"/>
        <w:ind w:left="2832" w:firstLine="708"/>
        <w:jc w:val="right"/>
        <w:rPr>
          <w:bCs/>
        </w:rPr>
      </w:pPr>
      <w:r w:rsidRPr="004D0EBA">
        <w:rPr>
          <w:bCs/>
        </w:rPr>
        <w:t>____________ П. М. Каганов</w:t>
      </w:r>
    </w:p>
    <w:p w:rsidR="00360E61" w:rsidRPr="004D0EBA" w:rsidRDefault="00360E61" w:rsidP="00360E61">
      <w:pPr>
        <w:snapToGrid w:val="0"/>
        <w:ind w:left="2832" w:firstLine="708"/>
        <w:jc w:val="right"/>
        <w:rPr>
          <w:bCs/>
        </w:rPr>
      </w:pPr>
      <w:r w:rsidRPr="004D0EBA">
        <w:rPr>
          <w:bCs/>
        </w:rPr>
        <w:t xml:space="preserve">     «</w:t>
      </w:r>
      <w:r>
        <w:rPr>
          <w:bCs/>
        </w:rPr>
        <w:t>10</w:t>
      </w:r>
      <w:r w:rsidRPr="004D0EBA">
        <w:rPr>
          <w:bCs/>
        </w:rPr>
        <w:t xml:space="preserve">» </w:t>
      </w:r>
      <w:r>
        <w:rPr>
          <w:bCs/>
        </w:rPr>
        <w:t>мая</w:t>
      </w:r>
      <w:r w:rsidRPr="004D0EBA">
        <w:rPr>
          <w:bCs/>
        </w:rPr>
        <w:t>2017 года</w:t>
      </w:r>
    </w:p>
    <w:bookmarkEnd w:id="0"/>
    <w:p w:rsidR="003E153B" w:rsidRDefault="003E153B" w:rsidP="00845782">
      <w:pPr>
        <w:jc w:val="center"/>
        <w:rPr>
          <w:b/>
          <w:sz w:val="22"/>
          <w:szCs w:val="22"/>
        </w:rPr>
      </w:pPr>
    </w:p>
    <w:p w:rsidR="00845782" w:rsidRDefault="00845782" w:rsidP="008457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845782" w:rsidRDefault="00845782" w:rsidP="00845782">
      <w:pPr>
        <w:tabs>
          <w:tab w:val="left" w:pos="6413"/>
        </w:tabs>
        <w:suppressAutoHyphens/>
        <w:rPr>
          <w:b/>
          <w:lang w:eastAsia="ar-SA"/>
        </w:rPr>
      </w:pPr>
      <w:r>
        <w:rPr>
          <w:b/>
          <w:lang w:eastAsia="ar-SA"/>
        </w:rPr>
        <w:tab/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54"/>
        <w:gridCol w:w="2203"/>
        <w:gridCol w:w="1491"/>
        <w:gridCol w:w="5531"/>
        <w:gridCol w:w="514"/>
      </w:tblGrid>
      <w:tr w:rsidR="00845782" w:rsidTr="00DA35F0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 п/п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6B" w:rsidRDefault="00845782" w:rsidP="003C476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Перечень товара, </w:t>
            </w:r>
          </w:p>
          <w:p w:rsidR="00845782" w:rsidRDefault="00845782" w:rsidP="003C476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работ, услуг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Содержание требований</w:t>
            </w:r>
          </w:p>
        </w:tc>
      </w:tr>
      <w:tr w:rsidR="00845782" w:rsidTr="00DA35F0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</w:tr>
      <w:tr w:rsidR="00845782" w:rsidTr="00DA35F0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7C68" w:rsidP="001C6565">
            <w:pPr>
              <w:ind w:right="-54"/>
            </w:pPr>
            <w:r w:rsidRPr="00087DF3">
              <w:t>Поставка трубы и деталей трубопровода в ППУ изоляции</w:t>
            </w:r>
          </w:p>
          <w:p w:rsidR="00E02C0D" w:rsidRPr="008E57A0" w:rsidRDefault="00E02C0D" w:rsidP="001C6565">
            <w:pPr>
              <w:ind w:right="-54"/>
            </w:pPr>
          </w:p>
        </w:tc>
      </w:tr>
      <w:tr w:rsidR="00845782" w:rsidTr="00DA35F0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7C68" w:rsidP="00CA4150">
            <w:pPr>
              <w:ind w:right="-54"/>
              <w:jc w:val="both"/>
            </w:pPr>
            <w:r>
              <w:t xml:space="preserve">В соответствии с </w:t>
            </w:r>
            <w:r w:rsidR="00146CB0">
              <w:t>Перечнем:</w:t>
            </w:r>
          </w:p>
          <w:tbl>
            <w:tblPr>
              <w:tblW w:w="7300" w:type="dxa"/>
              <w:tblLook w:val="04A0" w:firstRow="1" w:lastRow="0" w:firstColumn="1" w:lastColumn="0" w:noHBand="0" w:noVBand="1"/>
            </w:tblPr>
            <w:tblGrid>
              <w:gridCol w:w="440"/>
              <w:gridCol w:w="6040"/>
              <w:gridCol w:w="820"/>
            </w:tblGrid>
            <w:tr w:rsidR="009B3B4E" w:rsidRPr="009B3B4E" w:rsidTr="009B3B4E">
              <w:trPr>
                <w:trHeight w:val="315"/>
              </w:trPr>
              <w:tc>
                <w:tcPr>
                  <w:tcW w:w="4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60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кол-во</w:t>
                  </w:r>
                </w:p>
              </w:tc>
            </w:tr>
            <w:tr w:rsidR="009B3B4E" w:rsidRPr="009B3B4E" w:rsidTr="009B3B4E">
              <w:trPr>
                <w:trHeight w:val="69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б/ш г/д ГОСТ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8732  133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*5 ППУ ПЭ МЗИ и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торц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каб.вывода</w:t>
                  </w:r>
                  <w:proofErr w:type="spellEnd"/>
                  <w:r w:rsidRPr="00D23BAC">
                    <w:rPr>
                      <w:color w:val="FF0000"/>
                      <w:sz w:val="22"/>
                      <w:szCs w:val="22"/>
                    </w:rPr>
                    <w:t xml:space="preserve"> </w:t>
                  </w:r>
                  <w:r w:rsidRPr="00D23BAC">
                    <w:rPr>
                      <w:sz w:val="22"/>
                      <w:szCs w:val="22"/>
                    </w:rPr>
                    <w:t>(по 10 метров)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4шт</w:t>
                  </w:r>
                </w:p>
              </w:tc>
            </w:tr>
            <w:tr w:rsidR="009B3B4E" w:rsidRPr="009B3B4E" w:rsidTr="009B3B4E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Эл.сварная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ГОСТ 10705 в ППУ ПЭ 426*10 с МЗИ и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торц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каб.вывода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D23BAC">
                    <w:rPr>
                      <w:sz w:val="22"/>
                      <w:szCs w:val="22"/>
                    </w:rPr>
                    <w:t>(по 10 метров)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12шт</w:t>
                  </w:r>
                </w:p>
              </w:tc>
            </w:tr>
            <w:tr w:rsidR="009B3B4E" w:rsidRPr="009B3B4E" w:rsidTr="009B3B4E">
              <w:trPr>
                <w:trHeight w:val="33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Эл.сварная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ГОСТ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10705  426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*9 в ППУ ПЭ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810м</w:t>
                  </w:r>
                </w:p>
              </w:tc>
            </w:tr>
            <w:tr w:rsidR="009B3B4E" w:rsidRPr="009B3B4E" w:rsidTr="009B3B4E">
              <w:trPr>
                <w:trHeight w:val="33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Эл.сварная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ГОСТ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10705  377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*8 в ППУ ПЭ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780м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Эл.сварная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ГОСТ 10705 325*8 в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110м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Эл.сварная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ГОСТ 10705 273*8 в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715м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Эл.сварная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ГОСТ 10705 219*7 в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2311м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FF0000"/>
                      <w:sz w:val="22"/>
                      <w:szCs w:val="22"/>
                    </w:rPr>
                  </w:pPr>
                  <w:r w:rsidRPr="00D23BAC">
                    <w:rPr>
                      <w:sz w:val="22"/>
                      <w:szCs w:val="22"/>
                    </w:rPr>
                    <w:t xml:space="preserve">Труба б/ш г/д ГОСТ </w:t>
                  </w:r>
                  <w:proofErr w:type="gramStart"/>
                  <w:r w:rsidRPr="00D23BAC">
                    <w:rPr>
                      <w:sz w:val="22"/>
                      <w:szCs w:val="22"/>
                    </w:rPr>
                    <w:t>8732  159</w:t>
                  </w:r>
                  <w:proofErr w:type="gramEnd"/>
                  <w:r w:rsidRPr="00D23BAC">
                    <w:rPr>
                      <w:sz w:val="22"/>
                      <w:szCs w:val="22"/>
                    </w:rPr>
                    <w:t>*5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2071м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б/ш г/д ГОСТ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8732  133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>*5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605м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Труба б/ш г/д ГОСТ 8732 108*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5  ППУ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771м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Труба б/ш г/д ГОСТ 8732 89*5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813м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Труба б/ш г/д ГОСТ 8732 76*5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325м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Труба б/ш г/д ГОСТ 8732 57*4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250м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Труба б/ш г/д ГОСТ 8732 40*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4  ППУ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15м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Эл.сварная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ГОСТ 10705 273*8 в ППУ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56м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Труба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Эл.сварная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ГОСТ 10705 219*7 в ППУ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28м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FF0000"/>
                      <w:sz w:val="22"/>
                      <w:szCs w:val="22"/>
                    </w:rPr>
                  </w:pPr>
                  <w:r w:rsidRPr="00D23BAC">
                    <w:rPr>
                      <w:sz w:val="22"/>
                      <w:szCs w:val="22"/>
                    </w:rPr>
                    <w:t xml:space="preserve">Труба б/ш г/д ГОСТ </w:t>
                  </w:r>
                  <w:proofErr w:type="gramStart"/>
                  <w:r w:rsidRPr="00D23BAC">
                    <w:rPr>
                      <w:sz w:val="22"/>
                      <w:szCs w:val="22"/>
                    </w:rPr>
                    <w:t>8732  159</w:t>
                  </w:r>
                  <w:proofErr w:type="gramEnd"/>
                  <w:r w:rsidRPr="00D23BAC">
                    <w:rPr>
                      <w:sz w:val="22"/>
                      <w:szCs w:val="22"/>
                    </w:rPr>
                    <w:t>*5  в ППУ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28м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426*8(9) 1100х1100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60гр.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426*8(9) 1100х1100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75гр.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426*8(9) 1100х1100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377*8(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9 )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1050х1050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325*8(9) 1050х1050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28шт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lastRenderedPageBreak/>
                    <w:t>23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273*8(9)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30гр.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273*8(9)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ОЦ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273*8(9)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 219*7(8)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116шт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30гр. в ППУ ПЭ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219*7(8)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ОЦ эл/св.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пр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>/шов. 219*7(8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)  1000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>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FF0000"/>
                      <w:sz w:val="22"/>
                      <w:szCs w:val="22"/>
                    </w:rPr>
                  </w:pPr>
                  <w:r w:rsidRPr="00D23BAC">
                    <w:rPr>
                      <w:sz w:val="22"/>
                      <w:szCs w:val="22"/>
                    </w:rPr>
                    <w:t xml:space="preserve">Отвод 90гр. в ППУ </w:t>
                  </w:r>
                  <w:proofErr w:type="gramStart"/>
                  <w:r w:rsidRPr="00D23BAC">
                    <w:rPr>
                      <w:sz w:val="22"/>
                      <w:szCs w:val="22"/>
                    </w:rPr>
                    <w:t>ПЭ  б</w:t>
                  </w:r>
                  <w:proofErr w:type="gramEnd"/>
                  <w:r w:rsidRPr="00D23BAC">
                    <w:rPr>
                      <w:sz w:val="22"/>
                      <w:szCs w:val="22"/>
                    </w:rPr>
                    <w:t>/ш г/д  159*5(6)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131шт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sz w:val="22"/>
                      <w:szCs w:val="22"/>
                    </w:rPr>
                  </w:pPr>
                  <w:r w:rsidRPr="00D23BAC">
                    <w:rPr>
                      <w:sz w:val="22"/>
                      <w:szCs w:val="22"/>
                    </w:rPr>
                    <w:t xml:space="preserve">Отвод 90гр. в ППУ </w:t>
                  </w:r>
                  <w:proofErr w:type="gramStart"/>
                  <w:r w:rsidRPr="00D23BAC">
                    <w:rPr>
                      <w:sz w:val="22"/>
                      <w:szCs w:val="22"/>
                    </w:rPr>
                    <w:t>ПЭ  б</w:t>
                  </w:r>
                  <w:proofErr w:type="gramEnd"/>
                  <w:r w:rsidRPr="00D23BAC">
                    <w:rPr>
                      <w:sz w:val="22"/>
                      <w:szCs w:val="22"/>
                    </w:rPr>
                    <w:t>/ш г/д  159*5(6)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sz w:val="22"/>
                      <w:szCs w:val="22"/>
                    </w:rPr>
                  </w:pPr>
                  <w:r w:rsidRPr="00D23BAC">
                    <w:rPr>
                      <w:sz w:val="22"/>
                      <w:szCs w:val="22"/>
                    </w:rPr>
                    <w:t xml:space="preserve">Отвод 90гр. в ППУ </w:t>
                  </w:r>
                  <w:proofErr w:type="gramStart"/>
                  <w:r w:rsidRPr="00D23BAC">
                    <w:rPr>
                      <w:sz w:val="22"/>
                      <w:szCs w:val="22"/>
                    </w:rPr>
                    <w:t>ОЦ  б</w:t>
                  </w:r>
                  <w:proofErr w:type="gramEnd"/>
                  <w:r w:rsidRPr="00D23BAC">
                    <w:rPr>
                      <w:sz w:val="22"/>
                      <w:szCs w:val="22"/>
                    </w:rPr>
                    <w:t>/ш г/д  159*5(6)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ПЭ  б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>/ш г/д  133*5(6)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38шт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ПЭ  б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>/ш г/д 108*5(6) 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38шт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ПЭ  б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>/ш г/д  89*5(6)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ПЭ  б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>/ш г/д 76*5(6) 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Отвод 90гр. в ППУ 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ПЭ  б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>/ш г/д 57*4(5) 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18шт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426/560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118шт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377/500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150шт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325/450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273/400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131шт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273/400 ППУ-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14шт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219/315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351шт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219/315 ППУ-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159/250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302шт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159/250 ППУ-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133/225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100шт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108/180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90шт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89/160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71шт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76/140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53шт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57/125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КЗС 40/125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Концевой элемент с ТКВ ГОСТ 10705 L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377*8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16шт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Концевой элемент с ТКВ ГОСТ 10705 L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325*8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8шт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Концевой элемент с ТКВ ГОСТ 10705 L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273*7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Концевой элемент с ТКВ ГОСТ 10705 L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219*7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15шт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FF0000"/>
                      <w:sz w:val="22"/>
                      <w:szCs w:val="22"/>
                    </w:rPr>
                  </w:pPr>
                  <w:r w:rsidRPr="00D23BAC">
                    <w:rPr>
                      <w:sz w:val="22"/>
                      <w:szCs w:val="22"/>
                    </w:rPr>
                    <w:t>Концевой элемент с ТКВ ГОСТ 8732 L</w:t>
                  </w:r>
                  <w:proofErr w:type="gramStart"/>
                  <w:r w:rsidRPr="00D23BAC">
                    <w:rPr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sz w:val="22"/>
                      <w:szCs w:val="22"/>
                    </w:rPr>
                    <w:t xml:space="preserve"> 159*5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8шт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Концевой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элементс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ТКВ ГОСТ 8732 L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133*5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Концевой элемент с ТКВ ГОСТ 8732L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89*5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59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Концевой элемент с ТКВ ГОСТ 8732L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76*5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Концевой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элементс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ТКВ ГОСТ 8732 L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650  2200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D23BAC">
                    <w:rPr>
                      <w:sz w:val="22"/>
                      <w:szCs w:val="22"/>
                    </w:rPr>
                    <w:t>57*4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Опора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Скользящая_30732-2006_400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64шт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Опора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Скользящая_30732-2006_315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38шт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Опора</w:t>
                  </w:r>
                  <w:proofErr w:type="gram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Скользящая_30732-2006_250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Неподвижная опора ГОСТ 10705 377*8   2000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12шт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Неподвижная опора ГОСТ 10705 219*</w:t>
                  </w:r>
                  <w:proofErr w:type="gramStart"/>
                  <w:r w:rsidRPr="00D23BAC">
                    <w:rPr>
                      <w:color w:val="000000"/>
                      <w:sz w:val="22"/>
                      <w:szCs w:val="22"/>
                    </w:rPr>
                    <w:t>7  2000</w:t>
                  </w:r>
                  <w:proofErr w:type="gramEnd"/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10шт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Неподвижная опора ГОСТ 10705 325*8   2000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Заглушка металлическая L650 426/560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68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Заглушка металлическая L650 219/315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24шт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lastRenderedPageBreak/>
                    <w:t>69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Заглушка металлическая L650 133/225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4шт</w:t>
                  </w:r>
                </w:p>
              </w:tc>
            </w:tr>
            <w:tr w:rsidR="009B3B4E" w:rsidRPr="009B3B4E" w:rsidTr="009B3B4E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Мат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демфирующий</w:t>
                  </w:r>
                  <w:proofErr w:type="spellEnd"/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 2000х1000х40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 xml:space="preserve">160 </w:t>
                  </w:r>
                  <w:proofErr w:type="spellStart"/>
                  <w:r w:rsidRPr="00D23BAC">
                    <w:rPr>
                      <w:color w:val="000000"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</w:tr>
            <w:tr w:rsidR="009B3B4E" w:rsidRPr="009B3B4E" w:rsidTr="009B3B4E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B3B4E" w:rsidRPr="00D23BAC" w:rsidRDefault="009B3B4E" w:rsidP="009B3B4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Сигнальная лента 100 метров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B4E" w:rsidRPr="00D23BAC" w:rsidRDefault="009B3B4E" w:rsidP="009B3B4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23BAC">
                    <w:rPr>
                      <w:color w:val="000000"/>
                      <w:sz w:val="22"/>
                      <w:szCs w:val="22"/>
                    </w:rPr>
                    <w:t>7шт</w:t>
                  </w:r>
                </w:p>
              </w:tc>
            </w:tr>
          </w:tbl>
          <w:p w:rsidR="00795CC4" w:rsidRPr="008E57A0" w:rsidRDefault="00795CC4" w:rsidP="00795CC4">
            <w:pPr>
              <w:pStyle w:val="a5"/>
              <w:ind w:left="1200" w:right="-54"/>
            </w:pPr>
          </w:p>
        </w:tc>
      </w:tr>
      <w:tr w:rsidR="00845782" w:rsidTr="00DA35F0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Начальная (максимальная) цена договора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Pr="00EF28E2" w:rsidRDefault="007C2401" w:rsidP="003E153B">
            <w:pPr>
              <w:jc w:val="both"/>
            </w:pPr>
            <w:r>
              <w:t>62 000 000</w:t>
            </w:r>
            <w:r w:rsidR="00EC57AB">
              <w:t xml:space="preserve"> </w:t>
            </w:r>
            <w:r w:rsidR="00EF28E2">
              <w:t>рублей</w:t>
            </w:r>
          </w:p>
        </w:tc>
      </w:tr>
      <w:tr w:rsidR="00845782" w:rsidTr="00DA35F0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82" w:rsidRPr="008E57A0" w:rsidRDefault="00CA4150" w:rsidP="00EF28E2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141080, г. Королев, ул. </w:t>
            </w:r>
            <w:r w:rsidR="00C95513">
              <w:rPr>
                <w:lang w:eastAsia="ar-SA"/>
              </w:rPr>
              <w:t>Сакко и Ванцетти, д.24, ЦМС</w:t>
            </w:r>
          </w:p>
          <w:p w:rsidR="00845782" w:rsidRDefault="00845782">
            <w:pPr>
              <w:pStyle w:val="a4"/>
              <w:spacing w:line="276" w:lineRule="auto"/>
              <w:rPr>
                <w:i/>
              </w:rPr>
            </w:pPr>
          </w:p>
        </w:tc>
      </w:tr>
      <w:tr w:rsidR="00845782" w:rsidTr="00DA35F0">
        <w:trPr>
          <w:trHeight w:val="5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82" w:rsidRPr="008E57A0" w:rsidRDefault="00845782">
            <w:pPr>
              <w:suppressAutoHyphens/>
              <w:jc w:val="both"/>
              <w:rPr>
                <w:lang w:eastAsia="ar-SA"/>
              </w:rPr>
            </w:pPr>
            <w:r w:rsidRPr="008E57A0">
              <w:rPr>
                <w:lang w:eastAsia="ar-SA"/>
              </w:rPr>
              <w:t>Для нужд ОАО «</w:t>
            </w:r>
            <w:r w:rsidR="001E6B23" w:rsidRPr="008E57A0">
              <w:rPr>
                <w:lang w:eastAsia="ar-SA"/>
              </w:rPr>
              <w:t>Теплосеть</w:t>
            </w:r>
            <w:r w:rsidRPr="008E57A0">
              <w:rPr>
                <w:lang w:eastAsia="ar-SA"/>
              </w:rPr>
              <w:t xml:space="preserve">» г. Королев </w:t>
            </w:r>
          </w:p>
          <w:p w:rsidR="00391FC9" w:rsidRDefault="00391FC9" w:rsidP="001C6565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845782" w:rsidTr="00DA35F0">
        <w:trPr>
          <w:trHeight w:val="5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ind w:hanging="3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6F015A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Общие </w:t>
            </w:r>
            <w:r w:rsidR="00845782">
              <w:rPr>
                <w:b/>
                <w:lang w:eastAsia="ar-SA"/>
              </w:rPr>
              <w:t>требования к поставке товара, выполнению работ (оказанию услуг)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B361E4">
            <w:pPr>
              <w:suppressAutoHyphens/>
              <w:spacing w:after="120"/>
              <w:rPr>
                <w:lang w:eastAsia="ar-SA"/>
              </w:rPr>
            </w:pPr>
            <w:r>
              <w:rPr>
                <w:lang w:eastAsia="ar-SA"/>
              </w:rPr>
              <w:t>Поставка Т</w:t>
            </w:r>
            <w:r w:rsidR="001C6565">
              <w:rPr>
                <w:lang w:eastAsia="ar-SA"/>
              </w:rPr>
              <w:t>овара</w:t>
            </w:r>
            <w:r w:rsidR="00CA4150">
              <w:rPr>
                <w:lang w:eastAsia="ar-SA"/>
              </w:rPr>
              <w:t xml:space="preserve"> входит в стоимость Договора и производится силами и средствами </w:t>
            </w:r>
            <w:r w:rsidR="00EC57AB">
              <w:rPr>
                <w:lang w:eastAsia="ar-SA"/>
              </w:rPr>
              <w:t>Поставщика</w:t>
            </w:r>
            <w:r w:rsidR="00CA4150">
              <w:rPr>
                <w:lang w:eastAsia="ar-SA"/>
              </w:rPr>
              <w:t>.</w:t>
            </w:r>
          </w:p>
          <w:p w:rsidR="00845782" w:rsidRPr="004A6B70" w:rsidRDefault="00845782" w:rsidP="001C6565">
            <w:pPr>
              <w:suppressAutoHyphens/>
              <w:spacing w:after="120"/>
              <w:rPr>
                <w:lang w:eastAsia="ar-SA"/>
              </w:rPr>
            </w:pPr>
          </w:p>
        </w:tc>
      </w:tr>
      <w:tr w:rsidR="00845782" w:rsidTr="00DA35F0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ind w:hanging="3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6F015A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Сроки и у</w:t>
            </w:r>
            <w:r w:rsidR="00845782">
              <w:rPr>
                <w:b/>
                <w:lang w:eastAsia="ar-SA"/>
              </w:rPr>
              <w:t>словия поставки товара, выполнения работ, оказания услуг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AB" w:rsidRPr="00EC57AB" w:rsidRDefault="00EC57AB" w:rsidP="00EC57AB">
            <w:pPr>
              <w:spacing w:line="276" w:lineRule="auto"/>
              <w:rPr>
                <w:rFonts w:eastAsiaTheme="minorEastAsia"/>
              </w:rPr>
            </w:pPr>
            <w:r w:rsidRPr="00EC57AB">
              <w:rPr>
                <w:rFonts w:eastAsiaTheme="minorEastAsia"/>
              </w:rPr>
              <w:t xml:space="preserve">Не более </w:t>
            </w:r>
            <w:r w:rsidR="007C2401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 xml:space="preserve"> (</w:t>
            </w:r>
            <w:r w:rsidR="007C2401">
              <w:rPr>
                <w:rFonts w:eastAsiaTheme="minorEastAsia"/>
              </w:rPr>
              <w:t>пяти</w:t>
            </w:r>
            <w:r>
              <w:rPr>
                <w:rFonts w:eastAsiaTheme="minorEastAsia"/>
              </w:rPr>
              <w:t>)</w:t>
            </w:r>
            <w:r w:rsidRPr="00EC57AB">
              <w:rPr>
                <w:rFonts w:eastAsiaTheme="minorEastAsia"/>
              </w:rPr>
              <w:t xml:space="preserve"> дней с момента получения заявки Заказчика.</w:t>
            </w:r>
          </w:p>
          <w:p w:rsidR="00845782" w:rsidRPr="004A6B70" w:rsidRDefault="00845782" w:rsidP="00EC57AB">
            <w:pPr>
              <w:suppressAutoHyphens/>
              <w:spacing w:after="120"/>
              <w:rPr>
                <w:lang w:eastAsia="en-US"/>
              </w:rPr>
            </w:pPr>
          </w:p>
        </w:tc>
      </w:tr>
      <w:tr w:rsidR="00845782" w:rsidTr="00DA35F0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</w:t>
            </w:r>
            <w:r>
              <w:rPr>
                <w:b/>
                <w:lang w:eastAsia="ar-SA"/>
              </w:rPr>
              <w:lastRenderedPageBreak/>
              <w:t>работы, оказываемой услуги потребностям Заказчика.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01" w:rsidRDefault="00B361E4" w:rsidP="007C2401">
            <w:r w:rsidRPr="00B361E4">
              <w:rPr>
                <w:b/>
              </w:rPr>
              <w:lastRenderedPageBreak/>
              <w:t>1.</w:t>
            </w:r>
            <w:r w:rsidRPr="00B361E4"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</w:p>
          <w:p w:rsidR="007C2401" w:rsidRPr="00FD34C2" w:rsidRDefault="00B361E4" w:rsidP="007C2401">
            <w:pPr>
              <w:rPr>
                <w:b/>
              </w:rPr>
            </w:pPr>
            <w:r w:rsidRPr="00B361E4">
              <w:rPr>
                <w:sz w:val="22"/>
                <w:szCs w:val="22"/>
              </w:rPr>
              <w:t xml:space="preserve"> </w:t>
            </w:r>
            <w:r w:rsidR="007C2401">
              <w:rPr>
                <w:b/>
              </w:rPr>
              <w:t>2</w:t>
            </w:r>
            <w:r w:rsidR="007C2401" w:rsidRPr="00B361E4">
              <w:rPr>
                <w:b/>
              </w:rPr>
              <w:t>.</w:t>
            </w:r>
            <w:r w:rsidR="007C2401" w:rsidRPr="00B361E4">
              <w:t xml:space="preserve"> Предлагаемый Товар долж</w:t>
            </w:r>
            <w:r w:rsidR="007C2401">
              <w:t>ен</w:t>
            </w:r>
            <w:r w:rsidR="007C2401" w:rsidRPr="00B361E4">
              <w:t xml:space="preserve"> быть надлежащим образом   сертифицирован. </w:t>
            </w:r>
            <w:r w:rsidR="007C2401" w:rsidRPr="00FD34C2">
              <w:rPr>
                <w:b/>
              </w:rPr>
              <w:t xml:space="preserve">Предоставить </w:t>
            </w:r>
            <w:r w:rsidR="00FD34C2">
              <w:rPr>
                <w:b/>
              </w:rPr>
              <w:t>Сертификат соответствия.</w:t>
            </w:r>
          </w:p>
          <w:p w:rsidR="00B361E4" w:rsidRPr="00B361E4" w:rsidRDefault="00B361E4" w:rsidP="00B361E4">
            <w:r>
              <w:rPr>
                <w:b/>
              </w:rPr>
              <w:t>3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</w:t>
            </w:r>
            <w:r w:rsidR="000C7C68">
              <w:t>ен быть произведен не ранее 2017</w:t>
            </w:r>
            <w:r w:rsidRPr="00B361E4">
              <w:t xml:space="preserve"> года, новым и ранее не использованным. </w:t>
            </w:r>
          </w:p>
          <w:p w:rsidR="00B361E4" w:rsidRPr="00B361E4" w:rsidRDefault="00B361E4" w:rsidP="00B361E4">
            <w:r>
              <w:rPr>
                <w:b/>
              </w:rPr>
              <w:t>4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должен быть укомплектован, в исправном состоянии и годным к эксплуатации. </w:t>
            </w:r>
          </w:p>
          <w:p w:rsidR="00B361E4" w:rsidRPr="00FD34C2" w:rsidRDefault="00B361E4" w:rsidP="00B361E4">
            <w:pPr>
              <w:rPr>
                <w:b/>
              </w:rPr>
            </w:pPr>
            <w:r w:rsidRPr="00B361E4">
              <w:t xml:space="preserve">Необходимо предоставлять с поставкой Товара </w:t>
            </w:r>
            <w:r w:rsidR="00FD34C2">
              <w:rPr>
                <w:b/>
              </w:rPr>
              <w:t xml:space="preserve">Сертификат </w:t>
            </w:r>
            <w:r w:rsidRPr="00FD34C2">
              <w:rPr>
                <w:b/>
              </w:rPr>
              <w:t>качества.</w:t>
            </w:r>
          </w:p>
          <w:p w:rsidR="00FD34C2" w:rsidRPr="00FD34C2" w:rsidRDefault="00FD34C2" w:rsidP="00FD34C2">
            <w:pPr>
              <w:rPr>
                <w:b/>
              </w:rPr>
            </w:pPr>
            <w:r w:rsidRPr="00FD34C2">
              <w:rPr>
                <w:b/>
              </w:rPr>
              <w:t>5.</w:t>
            </w:r>
            <w:r w:rsidRPr="00FD34C2">
              <w:t xml:space="preserve"> Гарантийный срок на продукцию должен быть не менее 10 (десяти) лет, </w:t>
            </w:r>
            <w:r w:rsidRPr="00FD34C2">
              <w:rPr>
                <w:b/>
              </w:rPr>
              <w:t>подтвердить документально заводом изготовителем.</w:t>
            </w:r>
          </w:p>
          <w:p w:rsidR="00DD7599" w:rsidRPr="009150D7" w:rsidRDefault="00DD7599" w:rsidP="000C7C68">
            <w:pPr>
              <w:rPr>
                <w:i/>
                <w:lang w:eastAsia="ar-SA"/>
              </w:rPr>
            </w:pPr>
          </w:p>
        </w:tc>
      </w:tr>
      <w:tr w:rsidR="00DA35F0" w:rsidRPr="002A7DB7" w:rsidTr="00FD3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26" w:type="dxa"/>
          <w:wAfter w:w="427" w:type="dxa"/>
        </w:trPr>
        <w:tc>
          <w:tcPr>
            <w:tcW w:w="4685" w:type="dxa"/>
            <w:gridSpan w:val="3"/>
          </w:tcPr>
          <w:p w:rsidR="00DA35F0" w:rsidRPr="002A7DB7" w:rsidRDefault="00DA35F0" w:rsidP="00A53B43">
            <w:pPr>
              <w:suppressLineNumbers/>
              <w:suppressAutoHyphens/>
              <w:spacing w:line="360" w:lineRule="auto"/>
              <w:rPr>
                <w:b/>
                <w:bCs/>
              </w:rPr>
            </w:pPr>
          </w:p>
        </w:tc>
        <w:tc>
          <w:tcPr>
            <w:tcW w:w="4669" w:type="dxa"/>
          </w:tcPr>
          <w:p w:rsidR="00DA35F0" w:rsidRPr="002A7DB7" w:rsidRDefault="00DA35F0" w:rsidP="00A53B43">
            <w:pPr>
              <w:suppressLineNumbers/>
              <w:suppressAutoHyphens/>
              <w:spacing w:line="360" w:lineRule="auto"/>
              <w:rPr>
                <w:b/>
                <w:bCs/>
              </w:rPr>
            </w:pPr>
          </w:p>
        </w:tc>
      </w:tr>
      <w:tr w:rsidR="00DA35F0" w:rsidRPr="002A7DB7" w:rsidTr="00DA3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26" w:type="dxa"/>
          <w:wAfter w:w="427" w:type="dxa"/>
        </w:trPr>
        <w:tc>
          <w:tcPr>
            <w:tcW w:w="4685" w:type="dxa"/>
            <w:gridSpan w:val="3"/>
          </w:tcPr>
          <w:p w:rsidR="00DA35F0" w:rsidRPr="002A7DB7" w:rsidRDefault="00DA35F0" w:rsidP="00653423"/>
        </w:tc>
        <w:tc>
          <w:tcPr>
            <w:tcW w:w="4669" w:type="dxa"/>
          </w:tcPr>
          <w:p w:rsidR="00DA35F0" w:rsidRPr="002A7DB7" w:rsidRDefault="00DA35F0" w:rsidP="00A53B43">
            <w:pPr>
              <w:rPr>
                <w:b/>
                <w:bCs/>
              </w:rPr>
            </w:pPr>
          </w:p>
        </w:tc>
      </w:tr>
    </w:tbl>
    <w:p w:rsidR="0095668A" w:rsidRDefault="0095668A">
      <w:bookmarkStart w:id="1" w:name="_GoBack"/>
      <w:bookmarkEnd w:id="1"/>
    </w:p>
    <w:sectPr w:rsidR="00956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DL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F4859"/>
    <w:multiLevelType w:val="hybridMultilevel"/>
    <w:tmpl w:val="7C9E50E4"/>
    <w:lvl w:ilvl="0" w:tplc="B8B47C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82"/>
    <w:rsid w:val="000828BB"/>
    <w:rsid w:val="00087DF3"/>
    <w:rsid w:val="000C5725"/>
    <w:rsid w:val="000C7C68"/>
    <w:rsid w:val="000F1143"/>
    <w:rsid w:val="00146CB0"/>
    <w:rsid w:val="001C6565"/>
    <w:rsid w:val="001E6B23"/>
    <w:rsid w:val="00247886"/>
    <w:rsid w:val="002725D5"/>
    <w:rsid w:val="00310007"/>
    <w:rsid w:val="00334E97"/>
    <w:rsid w:val="003607E5"/>
    <w:rsid w:val="00360E61"/>
    <w:rsid w:val="00391FC9"/>
    <w:rsid w:val="00392A01"/>
    <w:rsid w:val="003C476B"/>
    <w:rsid w:val="003E153B"/>
    <w:rsid w:val="004A6B70"/>
    <w:rsid w:val="004D1C27"/>
    <w:rsid w:val="004E7D5D"/>
    <w:rsid w:val="005660F2"/>
    <w:rsid w:val="005738F2"/>
    <w:rsid w:val="005A277B"/>
    <w:rsid w:val="005B369C"/>
    <w:rsid w:val="005F6BC7"/>
    <w:rsid w:val="00602561"/>
    <w:rsid w:val="00653423"/>
    <w:rsid w:val="006F015A"/>
    <w:rsid w:val="00795CC4"/>
    <w:rsid w:val="007C2401"/>
    <w:rsid w:val="00817BF9"/>
    <w:rsid w:val="00845782"/>
    <w:rsid w:val="008636E7"/>
    <w:rsid w:val="00887B09"/>
    <w:rsid w:val="008E57A0"/>
    <w:rsid w:val="009150D7"/>
    <w:rsid w:val="00933E3D"/>
    <w:rsid w:val="0095668A"/>
    <w:rsid w:val="009B1097"/>
    <w:rsid w:val="009B3B4E"/>
    <w:rsid w:val="00B345A2"/>
    <w:rsid w:val="00B361E4"/>
    <w:rsid w:val="00B37E28"/>
    <w:rsid w:val="00B6263A"/>
    <w:rsid w:val="00B70D33"/>
    <w:rsid w:val="00C44D53"/>
    <w:rsid w:val="00C95513"/>
    <w:rsid w:val="00CA4150"/>
    <w:rsid w:val="00CD1ED2"/>
    <w:rsid w:val="00D036A1"/>
    <w:rsid w:val="00D06203"/>
    <w:rsid w:val="00D23BAC"/>
    <w:rsid w:val="00D647F1"/>
    <w:rsid w:val="00D70435"/>
    <w:rsid w:val="00DA35F0"/>
    <w:rsid w:val="00DD7599"/>
    <w:rsid w:val="00E02C0D"/>
    <w:rsid w:val="00EC57AB"/>
    <w:rsid w:val="00EF28E2"/>
    <w:rsid w:val="00F05645"/>
    <w:rsid w:val="00F154A7"/>
    <w:rsid w:val="00F25B06"/>
    <w:rsid w:val="00F52879"/>
    <w:rsid w:val="00F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5DAB3-D4AE-44E5-902E-71F1CF48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5782"/>
    <w:pPr>
      <w:keepNext/>
      <w:widowControl w:val="0"/>
      <w:autoSpaceDE w:val="0"/>
      <w:autoSpaceDN w:val="0"/>
      <w:adjustRightInd w:val="0"/>
      <w:spacing w:after="360"/>
      <w:ind w:left="1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57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845782"/>
    <w:rPr>
      <w:sz w:val="24"/>
      <w:szCs w:val="24"/>
    </w:rPr>
  </w:style>
  <w:style w:type="paragraph" w:styleId="a4">
    <w:name w:val="No Spacing"/>
    <w:link w:val="a3"/>
    <w:uiPriority w:val="1"/>
    <w:qFormat/>
    <w:rsid w:val="0084578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457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7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7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iceouttxt4">
    <w:name w:val="iceouttxt4"/>
    <w:basedOn w:val="a0"/>
    <w:rsid w:val="00CA4150"/>
  </w:style>
  <w:style w:type="table" w:styleId="a8">
    <w:name w:val="Table Grid"/>
    <w:basedOn w:val="a1"/>
    <w:uiPriority w:val="39"/>
    <w:rsid w:val="00E0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Îáû÷íûé"/>
    <w:rsid w:val="00653423"/>
    <w:pPr>
      <w:suppressAutoHyphens/>
      <w:spacing w:after="0" w:line="240" w:lineRule="auto"/>
    </w:pPr>
    <w:rPr>
      <w:rFonts w:ascii="TimesDL" w:eastAsia="Times New Roman" w:hAnsi="TimesDL" w:cs="TimesDL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7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Шевелёва</cp:lastModifiedBy>
  <cp:revision>12</cp:revision>
  <cp:lastPrinted>2017-05-10T12:25:00Z</cp:lastPrinted>
  <dcterms:created xsi:type="dcterms:W3CDTF">2017-04-12T14:23:00Z</dcterms:created>
  <dcterms:modified xsi:type="dcterms:W3CDTF">2017-05-10T12:26:00Z</dcterms:modified>
</cp:coreProperties>
</file>